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line="240" w:lineRule="auto"/>
        <w:ind w:left="-1008"/>
        <w:rPr>
          <w:sz w:val="22"/>
          <w:u w:val="single"/>
          <w:lang w:bidi="ar_SA" w:eastAsia="en_US" w:val="en_US"/>
        </w:rPr>
      </w:pPr>
      <w:r>
        <w:rPr>
          <w:u w:val="single"/>
        </w:rPr>
        <w:t>Education</w:t>
      </w:r>
    </w:p>
    <w:p>
      <w:pPr>
        <w:pStyle w:val="ListParagraph"/>
        <w:numPr>
          <w:ilvl w:val="0"/>
          <w:numId w:val="3"/>
        </w:numPr>
        <w:spacing w:line="240" w:lineRule="auto"/>
        <w:ind w:left="-648"/>
        <w:rPr>
          <w:rStyle w:val="Normal"/>
          <w:sz w:val="22"/>
          <w:u w:val="single"/>
          <w:lang w:bidi="ar_SA" w:eastAsia="en_US" w:val="en_US"/>
        </w:rPr>
      </w:pPr>
      <w:r>
        <w:t xml:space="preserve">BM </w:t>
      </w:r>
      <w:r>
        <w:t>Music Performance – San Francisco Conservatory of Music</w:t>
      </w:r>
      <w:r>
        <w:t xml:space="preserve"> – 2011 – ‘15</w:t>
      </w:r>
    </w:p>
    <w:p>
      <w:pPr>
        <w:spacing w:line="240" w:lineRule="auto"/>
        <w:ind w:left="-1008"/>
        <w:rPr>
          <w:sz w:val="22"/>
          <w:lang w:bidi="ar_SA" w:eastAsia="en_US" w:val="en_US"/>
        </w:rPr>
      </w:pPr>
      <w:r>
        <w:rPr>
          <w:u w:val="single"/>
        </w:rPr>
        <w:t>Teachers</w:t>
      </w:r>
      <w:r>
        <w:rPr>
          <w:u w:val="single"/>
        </w:rPr>
        <w:t xml:space="preserve"> </w:t>
      </w:r>
      <w:r>
        <w:t>*current</w:t>
      </w:r>
    </w:p>
    <w:p>
      <w:pPr>
        <w:pStyle w:val="ListParagraph"/>
        <w:numPr>
          <w:ilvl w:val="0"/>
          <w:numId w:val="3"/>
        </w:numPr>
        <w:spacing w:line="240" w:lineRule="auto"/>
        <w:ind w:left="-648"/>
        <w:rPr>
          <w:rStyle w:val="Normal"/>
          <w:sz w:val="22"/>
          <w:u w:val="single"/>
          <w:lang w:bidi="ar_SA" w:eastAsia="en_US" w:val="en_US"/>
        </w:rPr>
      </w:pPr>
      <w:r>
        <w:t xml:space="preserve">Peter </w:t>
      </w:r>
      <w:r>
        <w:t>Zisa</w:t>
      </w:r>
      <w:r>
        <w:t xml:space="preserve"> 2000 – ‘08 </w:t>
      </w:r>
    </w:p>
    <w:p>
      <w:pPr>
        <w:pStyle w:val="ListParagraph"/>
        <w:numPr>
          <w:ilvl w:val="0"/>
          <w:numId w:val="3"/>
        </w:numPr>
        <w:spacing w:line="240" w:lineRule="auto"/>
        <w:ind w:left="-648"/>
        <w:rPr>
          <w:rStyle w:val="Normal"/>
          <w:sz w:val="22"/>
          <w:u w:val="single"/>
          <w:lang w:bidi="ar_SA" w:eastAsia="en_US" w:val="en_US"/>
        </w:rPr>
      </w:pPr>
      <w:r>
        <w:t xml:space="preserve">Michael </w:t>
      </w:r>
      <w:r>
        <w:t>Partington</w:t>
      </w:r>
      <w:r>
        <w:t xml:space="preserve"> 2008 – ‘11</w:t>
      </w:r>
    </w:p>
    <w:p>
      <w:pPr>
        <w:pStyle w:val="ListParagraph"/>
        <w:numPr>
          <w:ilvl w:val="0"/>
          <w:numId w:val="3"/>
        </w:numPr>
        <w:spacing w:line="240" w:lineRule="auto"/>
        <w:ind w:left="-648"/>
        <w:rPr>
          <w:rStyle w:val="Normal"/>
          <w:sz w:val="22"/>
          <w:u w:val="single"/>
          <w:lang w:bidi="ar_SA" w:eastAsia="en_US" w:val="en_US"/>
        </w:rPr>
      </w:pPr>
      <w:r>
        <w:t xml:space="preserve">David </w:t>
      </w:r>
      <w:r>
        <w:t>Tanenbaum</w:t>
      </w:r>
      <w:r>
        <w:t xml:space="preserve"> 2011 – ‘15</w:t>
      </w:r>
    </w:p>
    <w:p>
      <w:pPr>
        <w:pStyle w:val="ListParagraph"/>
        <w:numPr>
          <w:ilvl w:val="0"/>
          <w:numId w:val="3"/>
        </w:numPr>
        <w:spacing w:line="240" w:lineRule="auto"/>
        <w:ind w:left="-648"/>
        <w:rPr>
          <w:rStyle w:val="Normal"/>
          <w:sz w:val="22"/>
          <w:u w:val="none"/>
          <w:lang w:bidi="ar_SA" w:eastAsia="en_US" w:val="en_US"/>
        </w:rPr>
      </w:pPr>
      <w:r>
        <w:rPr>
          <w:rStyle w:val="Normal"/>
          <w:rFonts w:ascii="Times New Roman" w:hAnsi="Times New Roman"/>
          <w:vanish w:val="0"/>
          <w:color w:val="000000"/>
          <w:sz w:val="22"/>
          <w:u w:val="none"/>
          <w:lang w:val="mul"/>
        </w:rPr>
        <w:t>*Adam Holzman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rPr>
          <w:u w:val="single"/>
        </w:rPr>
        <w:t>Masterclasses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 xml:space="preserve">Jeremy </w:t>
      </w:r>
      <w:r>
        <w:t>Jouve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>Judicael</w:t>
      </w:r>
      <w:r>
        <w:t xml:space="preserve"> </w:t>
      </w:r>
      <w:r>
        <w:t>Perroy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 xml:space="preserve">Gabriel </w:t>
      </w:r>
      <w:r>
        <w:t>Bianco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>Raphaella</w:t>
      </w:r>
      <w:r>
        <w:t xml:space="preserve"> Smits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 xml:space="preserve">David </w:t>
      </w:r>
      <w:r>
        <w:t>Russel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 xml:space="preserve">Oscar </w:t>
      </w:r>
      <w:r>
        <w:t>Ghiglia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 xml:space="preserve">Ana </w:t>
      </w:r>
      <w:r>
        <w:t>Vidovic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 xml:space="preserve">Jason </w:t>
      </w:r>
      <w:r>
        <w:t>Vieaux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>Martha Masters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>Eduardo Fernandez</w:t>
      </w:r>
    </w:p>
    <w:p>
      <w:pPr>
        <w:pStyle w:val="ListParagraph"/>
        <w:numPr>
          <w:ilvl w:val="1"/>
          <w:numId w:val="3"/>
        </w:numPr>
        <w:spacing w:line="240" w:lineRule="auto"/>
        <w:ind w:left="-216"/>
        <w:rPr>
          <w:rStyle w:val="Normal"/>
          <w:sz w:val="22"/>
          <w:u w:val="single"/>
          <w:lang w:bidi="ar_SA" w:eastAsia="en_US" w:val="en_US"/>
        </w:rPr>
      </w:pPr>
      <w:r>
        <w:t xml:space="preserve">Marcin </w:t>
      </w:r>
      <w:r>
        <w:t>Dylla</w:t>
      </w:r>
    </w:p>
    <w:p>
      <w:pPr>
        <w:spacing w:line="240" w:lineRule="auto"/>
        <w:ind w:left="-1008"/>
        <w:rPr>
          <w:sz w:val="22"/>
          <w:u w:val="single"/>
          <w:lang w:bidi="ar_SA" w:eastAsia="en_US" w:val="en_US"/>
        </w:rPr>
      </w:pPr>
      <w:r>
        <w:rPr>
          <w:u w:val="single"/>
        </w:rPr>
        <w:t>Summer Programs</w:t>
      </w:r>
    </w:p>
    <w:p>
      <w:pPr>
        <w:pStyle w:val="ListParagraph"/>
        <w:numPr>
          <w:ilvl w:val="0"/>
          <w:numId w:val="5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Mannes College The New School of Music Guitar Festival - 2008</w:t>
      </w:r>
    </w:p>
    <w:p>
      <w:pPr>
        <w:pStyle w:val="ListParagraph"/>
        <w:numPr>
          <w:ilvl w:val="0"/>
          <w:numId w:val="5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Aspen Music Festival –</w:t>
      </w:r>
      <w:r>
        <w:t xml:space="preserve"> 2009</w:t>
      </w:r>
    </w:p>
    <w:p>
      <w:pPr>
        <w:pStyle w:val="ListParagraph"/>
        <w:numPr>
          <w:ilvl w:val="0"/>
          <w:numId w:val="5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Iserlohn Guitar Festival –</w:t>
      </w:r>
      <w:r>
        <w:t xml:space="preserve"> 2010</w:t>
      </w:r>
    </w:p>
    <w:p>
      <w:pPr>
        <w:pStyle w:val="ListParagraph"/>
        <w:numPr>
          <w:ilvl w:val="0"/>
          <w:numId w:val="5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BRAVO Youth Summer Camp - 2014</w:t>
      </w:r>
    </w:p>
    <w:p>
      <w:pPr>
        <w:spacing w:line="240" w:lineRule="auto"/>
        <w:ind w:left="-1008"/>
        <w:rPr>
          <w:sz w:val="22"/>
          <w:u w:val="single"/>
          <w:lang w:bidi="ar_SA" w:eastAsia="en_US" w:val="en_US"/>
        </w:rPr>
      </w:pPr>
      <w:r>
        <w:rPr>
          <w:u w:val="single"/>
        </w:rPr>
        <w:t>Competitions</w:t>
      </w:r>
    </w:p>
    <w:p>
      <w:pPr>
        <w:pStyle w:val="ListParagraph"/>
        <w:numPr>
          <w:ilvl w:val="0"/>
          <w:numId w:val="6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Guitar Foundation of America’s International Youth Solo Guitar Competition, First Prize – 2005</w:t>
      </w:r>
    </w:p>
    <w:p>
      <w:pPr>
        <w:pStyle w:val="ListParagraph"/>
        <w:numPr>
          <w:ilvl w:val="0"/>
          <w:numId w:val="6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Northwest Guitar Festival Solo Guitar Competition, First Prize – 2011</w:t>
      </w:r>
    </w:p>
    <w:p>
      <w:pPr>
        <w:spacing w:line="240" w:lineRule="auto"/>
        <w:ind w:left="-1008"/>
        <w:rPr>
          <w:sz w:val="22"/>
          <w:lang w:bidi="ar_SA" w:eastAsia="en_US" w:val="en_US"/>
        </w:rPr>
      </w:pPr>
      <w:r>
        <w:rPr>
          <w:u w:val="single"/>
        </w:rPr>
        <w:t xml:space="preserve">Performances </w:t>
      </w:r>
    </w:p>
    <w:p>
      <w:pPr>
        <w:pStyle w:val="ListParagraph"/>
        <w:numPr>
          <w:ilvl w:val="0"/>
          <w:numId w:val="7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Marylhurst</w:t>
      </w:r>
      <w:r>
        <w:t xml:space="preserve"> Symphony – 2004</w:t>
      </w:r>
    </w:p>
    <w:p>
      <w:pPr>
        <w:pStyle w:val="ListParagraph"/>
        <w:numPr>
          <w:ilvl w:val="0"/>
          <w:numId w:val="7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Northwest Guitar Festival - 2006</w:t>
      </w:r>
    </w:p>
    <w:p>
      <w:pPr>
        <w:pStyle w:val="ListParagraph"/>
        <w:numPr>
          <w:ilvl w:val="0"/>
          <w:numId w:val="7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Reno Philharmonic – 2007</w:t>
      </w:r>
    </w:p>
    <w:p>
      <w:pPr>
        <w:pStyle w:val="ListParagraph"/>
        <w:numPr>
          <w:ilvl w:val="0"/>
          <w:numId w:val="7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California Symphony – 2007</w:t>
      </w:r>
    </w:p>
    <w:p>
      <w:pPr>
        <w:pStyle w:val="ListParagraph"/>
        <w:numPr>
          <w:ilvl w:val="0"/>
          <w:numId w:val="7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Guild of American Luthiers – 2008</w:t>
      </w:r>
    </w:p>
    <w:p>
      <w:pPr>
        <w:pStyle w:val="ListParagraph"/>
        <w:numPr>
          <w:ilvl w:val="0"/>
          <w:numId w:val="8"/>
        </w:numPr>
        <w:spacing w:line="240" w:lineRule="auto"/>
        <w:ind w:left="-864"/>
        <w:rPr>
          <w:rStyle w:val="Normal"/>
          <w:sz w:val="22"/>
          <w:u w:val="single"/>
          <w:lang w:bidi="ar_SA" w:eastAsia="en_US" w:val="en_US"/>
        </w:rPr>
      </w:pPr>
      <w:r>
        <w:t>National Public Radio “</w:t>
      </w:r>
      <w:r>
        <w:rPr>
          <w:i w:val="1"/>
        </w:rPr>
        <w:t xml:space="preserve">From the Top” </w:t>
      </w:r>
      <w:r>
        <w:t>– 2006</w:t>
      </w:r>
    </w:p>
    <w:p>
      <w:pPr>
        <w:spacing w:line="240" w:lineRule="auto"/>
        <w:ind w:left="-1008"/>
        <w:rPr>
          <w:sz w:val="22"/>
          <w:u w:val="single"/>
          <w:lang w:bidi="ar_SA" w:eastAsia="en_US" w:val="en_US"/>
        </w:rPr>
      </w:pPr>
    </w:p>
    <w:p>
      <w:pPr>
        <w:spacing w:line="240" w:lineRule="auto"/>
        <w:ind w:left="-1008"/>
        <w:rPr>
          <w:sz w:val="22"/>
          <w:u w:val="single"/>
          <w:lang w:bidi="ar_SA" w:eastAsia="en_US" w:val="en_US"/>
        </w:rPr>
      </w:pPr>
    </w:p>
    <w:p>
      <w:pPr>
        <w:spacing w:line="240" w:lineRule="auto"/>
        <w:ind w:left="-144"/>
        <w:rPr>
          <w:sz w:val="22"/>
          <w:u w:val="single"/>
          <w:lang w:bidi="ar_SA" w:eastAsia="en_US" w:val="en_US"/>
        </w:rPr>
      </w:pPr>
      <w:r>
        <w:rPr>
          <w:u w:val="single"/>
        </w:rPr>
        <w:t>Performances continued…</w:t>
      </w:r>
    </w:p>
    <w:p>
      <w:pPr>
        <w:pStyle w:val="ListParagraph"/>
        <w:numPr>
          <w:ilvl w:val="0"/>
          <w:numId w:val="8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Public Broadcasting Station </w:t>
      </w:r>
      <w:r>
        <w:rPr>
          <w:i w:val="1"/>
        </w:rPr>
        <w:t>”From the Top: Live at Carnegie Hall”</w:t>
      </w:r>
      <w:r>
        <w:t xml:space="preserve"> – 2008</w:t>
      </w:r>
    </w:p>
    <w:p>
      <w:pPr>
        <w:pStyle w:val="ListParagraph"/>
        <w:numPr>
          <w:ilvl w:val="0"/>
          <w:numId w:val="8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>Portland Guitar Society – 2014</w:t>
      </w:r>
    </w:p>
    <w:p>
      <w:pPr>
        <w:pStyle w:val="ListParagraph"/>
        <w:numPr>
          <w:ilvl w:val="0"/>
          <w:numId w:val="8"/>
        </w:numPr>
        <w:spacing w:line="240" w:lineRule="auto"/>
        <w:ind w:left="0"/>
        <w:rPr>
          <w:rStyle w:val="Normal"/>
          <w:i w:val="1"/>
          <w:sz w:val="22"/>
          <w:u w:val="single"/>
          <w:lang w:bidi="ar_SA" w:eastAsia="en_US" w:val="en_US"/>
        </w:rPr>
      </w:pPr>
      <w:r>
        <w:rPr>
          <w:i w:val="1"/>
        </w:rPr>
        <w:t xml:space="preserve">La </w:t>
      </w:r>
      <w:r>
        <w:rPr>
          <w:i w:val="1"/>
        </w:rPr>
        <w:t>Guitarrada</w:t>
      </w:r>
      <w:r>
        <w:t xml:space="preserve">- 2015 </w:t>
      </w:r>
      <w:bookmarkStart w:id="0" w:name="_GoBack"/>
      <w:bookmarkEnd w:id="0"/>
    </w:p>
    <w:p>
      <w:pPr>
        <w:spacing w:line="240" w:lineRule="auto"/>
        <w:ind w:left="-144"/>
        <w:rPr>
          <w:sz w:val="22"/>
          <w:u w:val="single"/>
          <w:lang w:bidi="ar_SA" w:eastAsia="en_US" w:val="en_US"/>
        </w:rPr>
      </w:pPr>
      <w:r>
        <w:rPr>
          <w:u w:val="single"/>
        </w:rPr>
        <w:t>Repertoire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>J. S. Bach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>BWV 826 Piano Partita “</w:t>
      </w:r>
      <w:r>
        <w:t>Sinfonia</w:t>
      </w:r>
      <w:r>
        <w:t xml:space="preserve">, </w:t>
      </w:r>
      <w:r>
        <w:t>BWV 995 Prelude</w:t>
      </w:r>
      <w:r>
        <w:t xml:space="preserve">, </w:t>
      </w:r>
      <w:r>
        <w:t>BWV 996 Lute Suite</w:t>
      </w:r>
      <w:r>
        <w:t xml:space="preserve">, </w:t>
      </w:r>
      <w:r>
        <w:t>BWV 998 “</w:t>
      </w:r>
      <w:r>
        <w:rPr>
          <w:i w:val="1"/>
        </w:rPr>
        <w:t>PFA</w:t>
      </w:r>
      <w:r>
        <w:t>” Lute Suite</w:t>
      </w:r>
      <w:r>
        <w:t xml:space="preserve">, </w:t>
      </w:r>
      <w:r>
        <w:t>BWV 1000 Fugue</w:t>
      </w:r>
      <w:r>
        <w:t xml:space="preserve">, </w:t>
      </w:r>
      <w:r>
        <w:t>BWV 1012 Cello Suite</w:t>
      </w:r>
    </w:p>
    <w:p>
      <w:pPr>
        <w:pStyle w:val="ListParagraph"/>
        <w:numPr>
          <w:ilvl w:val="3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>A.</w:t>
      </w:r>
      <w:r>
        <w:t>Vivaldi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>Concerto in D Major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S. L. </w:t>
      </w:r>
      <w:r>
        <w:t>Weiss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>Forlorne</w:t>
      </w:r>
      <w:r>
        <w:t xml:space="preserve"> Hope Fancy, </w:t>
      </w:r>
      <w:r>
        <w:t>Passacaglia, D minor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J. </w:t>
      </w:r>
      <w:r>
        <w:t>Dowland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>Fantasie</w:t>
      </w:r>
      <w:r>
        <w:t>, E major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>F. Couperin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 xml:space="preserve">Les Barricades </w:t>
      </w:r>
      <w:r>
        <w:t>Mysterieuses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F. </w:t>
      </w:r>
      <w:r>
        <w:t>Sor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>Introduction, Theme, and Variations, Op. 9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>M. Giuliani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 xml:space="preserve">Concerto in A Major, Op. 30, </w:t>
      </w:r>
      <w:r>
        <w:t>Sonata, Op. 15</w:t>
      </w:r>
      <w:r>
        <w:rPr>
          <w:u w:val="single"/>
        </w:rPr>
        <w:t xml:space="preserve"> </w:t>
      </w:r>
      <w:r>
        <w:rPr>
          <w:i w:val="1"/>
        </w:rPr>
        <w:t>Rossiniana</w:t>
      </w:r>
      <w:r>
        <w:t>, Op. 124</w:t>
      </w:r>
      <w:r>
        <w:t xml:space="preserve">, </w:t>
      </w:r>
      <w:r>
        <w:rPr>
          <w:i w:val="1"/>
        </w:rPr>
        <w:t>Giulianate</w:t>
      </w:r>
      <w:r>
        <w:t>, Op. 148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>F. Schubert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 xml:space="preserve">Lob der </w:t>
      </w:r>
      <w:r>
        <w:t>Thranen</w:t>
      </w:r>
      <w:r>
        <w:t xml:space="preserve">, </w:t>
      </w:r>
      <w:r>
        <w:t>Standchen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F. M. </w:t>
      </w:r>
      <w:r>
        <w:t>Torroba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 xml:space="preserve">Pieces </w:t>
      </w:r>
      <w:r>
        <w:t>Characteristiques</w:t>
      </w:r>
      <w:r>
        <w:t xml:space="preserve">, </w:t>
      </w:r>
      <w:r>
        <w:t>Sonatina</w:t>
      </w:r>
      <w:r>
        <w:t xml:space="preserve"> in A major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L. </w:t>
      </w:r>
      <w:r>
        <w:t>Brouwer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>Tres</w:t>
      </w:r>
      <w:r>
        <w:t xml:space="preserve"> </w:t>
      </w:r>
      <w:r>
        <w:t>Apuntes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>J. Rodrigo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>Concierto</w:t>
      </w:r>
      <w:r>
        <w:t xml:space="preserve"> de </w:t>
      </w:r>
      <w:r>
        <w:t>Aranjuez</w:t>
      </w:r>
      <w:r>
        <w:t xml:space="preserve">, </w:t>
      </w:r>
      <w:r>
        <w:t>En</w:t>
      </w:r>
      <w:r>
        <w:t xml:space="preserve"> Los </w:t>
      </w:r>
      <w:r>
        <w:t>Trigales</w:t>
      </w:r>
    </w:p>
    <w:p>
      <w:pPr>
        <w:pStyle w:val="ListParagraph"/>
        <w:numPr>
          <w:ilvl w:val="0"/>
          <w:numId w:val="9"/>
        </w:numPr>
        <w:spacing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>M. Ponce</w:t>
      </w:r>
    </w:p>
    <w:p>
      <w:pPr>
        <w:pStyle w:val="ListParagraph"/>
        <w:numPr>
          <w:ilvl w:val="1"/>
          <w:numId w:val="9"/>
        </w:numPr>
        <w:spacing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>Sonatina</w:t>
      </w:r>
      <w:r>
        <w:t xml:space="preserve"> </w:t>
      </w:r>
      <w:r>
        <w:t>Meridional</w:t>
      </w:r>
      <w:r>
        <w:t xml:space="preserve">, </w:t>
      </w:r>
      <w:r>
        <w:t xml:space="preserve">Sonata </w:t>
      </w:r>
      <w:r>
        <w:t>Romantica</w:t>
      </w:r>
    </w:p>
    <w:p>
      <w:pPr>
        <w:pStyle w:val="ListParagraph"/>
        <w:numPr>
          <w:ilvl w:val="0"/>
          <w:numId w:val="9"/>
        </w:numPr>
        <w:spacing w:after="0"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A. B. </w:t>
      </w:r>
      <w:r>
        <w:t>Mangore</w:t>
      </w:r>
    </w:p>
    <w:p>
      <w:pPr>
        <w:pStyle w:val="ListParagraph"/>
        <w:numPr>
          <w:ilvl w:val="1"/>
          <w:numId w:val="9"/>
        </w:numPr>
        <w:spacing w:after="0"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 xml:space="preserve">La </w:t>
      </w:r>
      <w:r>
        <w:t>Catedral</w:t>
      </w:r>
      <w:r>
        <w:t xml:space="preserve">, </w:t>
      </w:r>
      <w:r>
        <w:t>Una</w:t>
      </w:r>
      <w:r>
        <w:t xml:space="preserve"> </w:t>
      </w:r>
      <w:r>
        <w:t>Limosna</w:t>
      </w:r>
      <w:r>
        <w:t xml:space="preserve"> </w:t>
      </w:r>
      <w:r>
        <w:t>Por</w:t>
      </w:r>
      <w:r>
        <w:t xml:space="preserve"> el Amor de Dios, </w:t>
      </w:r>
      <w:r>
        <w:t>Sueno</w:t>
      </w:r>
      <w:r>
        <w:t xml:space="preserve"> </w:t>
      </w:r>
      <w:r>
        <w:t>en</w:t>
      </w:r>
      <w:r>
        <w:t xml:space="preserve"> Las </w:t>
      </w:r>
      <w:r>
        <w:t>Florestas</w:t>
      </w:r>
      <w:r>
        <w:t xml:space="preserve">, Choro </w:t>
      </w:r>
      <w:r>
        <w:t>Suadade</w:t>
      </w:r>
    </w:p>
    <w:p>
      <w:pPr>
        <w:pStyle w:val="ListParagraph"/>
        <w:numPr>
          <w:ilvl w:val="0"/>
          <w:numId w:val="9"/>
        </w:numPr>
        <w:spacing w:after="0"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H. W. </w:t>
      </w:r>
      <w:r>
        <w:t>Henze</w:t>
      </w:r>
    </w:p>
    <w:p>
      <w:pPr>
        <w:pStyle w:val="ListParagraph"/>
        <w:numPr>
          <w:ilvl w:val="1"/>
          <w:numId w:val="9"/>
        </w:numPr>
        <w:spacing w:after="0"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>Drei</w:t>
      </w:r>
      <w:r>
        <w:t xml:space="preserve"> </w:t>
      </w:r>
      <w:r>
        <w:t>Tentos</w:t>
      </w:r>
      <w:r>
        <w:t>, Second Sonata 1</w:t>
      </w:r>
      <w:r>
        <w:rPr>
          <w:vertAlign w:val="superscript"/>
        </w:rPr>
        <w:t>st</w:t>
      </w:r>
      <w:r>
        <w:t xml:space="preserve"> </w:t>
      </w:r>
      <w:r>
        <w:t>mvt</w:t>
      </w:r>
      <w:r>
        <w:t xml:space="preserve">. </w:t>
      </w:r>
      <w:r>
        <w:rPr>
          <w:i w:val="1"/>
        </w:rPr>
        <w:t xml:space="preserve">Sir Andrew </w:t>
      </w:r>
      <w:r>
        <w:rPr>
          <w:i w:val="1"/>
        </w:rPr>
        <w:t>Aguecheek</w:t>
      </w:r>
    </w:p>
    <w:p>
      <w:pPr>
        <w:pStyle w:val="ListParagraph"/>
        <w:numPr>
          <w:ilvl w:val="0"/>
          <w:numId w:val="9"/>
        </w:numPr>
        <w:spacing w:after="0"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P. </w:t>
      </w:r>
      <w:r>
        <w:t>Sculthorpe</w:t>
      </w:r>
    </w:p>
    <w:p>
      <w:pPr>
        <w:pStyle w:val="ListParagraph"/>
        <w:numPr>
          <w:ilvl w:val="1"/>
          <w:numId w:val="9"/>
        </w:numPr>
        <w:spacing w:after="0"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t xml:space="preserve">From </w:t>
      </w:r>
      <w:r>
        <w:t>Kakadu</w:t>
      </w:r>
    </w:p>
    <w:p>
      <w:pPr>
        <w:pStyle w:val="ListParagraph"/>
        <w:numPr>
          <w:ilvl w:val="0"/>
          <w:numId w:val="9"/>
        </w:numPr>
        <w:spacing w:after="0" w:line="240" w:lineRule="auto"/>
        <w:ind w:left="0"/>
        <w:rPr>
          <w:rStyle w:val="Normal"/>
          <w:sz w:val="22"/>
          <w:u w:val="single"/>
          <w:lang w:bidi="ar_SA" w:eastAsia="en_US" w:val="en_US"/>
        </w:rPr>
      </w:pPr>
      <w:r>
        <w:t xml:space="preserve">B. </w:t>
      </w:r>
      <w:r>
        <w:t>Johanson</w:t>
      </w:r>
    </w:p>
    <w:p>
      <w:pPr>
        <w:pStyle w:val="ListParagraph"/>
        <w:numPr>
          <w:ilvl w:val="1"/>
          <w:numId w:val="9"/>
        </w:numPr>
        <w:spacing w:after="0" w:line="240" w:lineRule="auto"/>
        <w:ind w:left="216"/>
        <w:rPr>
          <w:rStyle w:val="Normal"/>
          <w:sz w:val="22"/>
          <w:u w:val="single"/>
          <w:lang w:bidi="ar_SA" w:eastAsia="en_US" w:val="en_US"/>
        </w:rPr>
      </w:pPr>
      <w:r>
        <w:rPr>
          <w:i w:val="1"/>
        </w:rPr>
        <w:t>Boppin</w:t>
      </w:r>
      <w:r>
        <w:rPr>
          <w:i w:val="1"/>
        </w:rPr>
        <w:t xml:space="preserve">’, La Folia </w:t>
      </w:r>
      <w:r>
        <w:t>Folio</w:t>
      </w:r>
    </w:p>
    <w:sectPr>
      <w:headerReference w:type="default" r:id="rId1"/>
      <w:pgSz w:h="15840" w:w="12240"/>
      <w:pgMar w:bottom="1440" w:footer="720" w:gutter="0" w:header="288" w:left="1440" w:right="1440" w:top="144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A4" w:rsidRDefault="00534CA4" w:rsidP="00534CA4">
      <w:pPr>
        <w:spacing w:after="0" w:line="240" w:lineRule="auto"/>
      </w:pPr>
      <w:r>
        <w:separator/>
      </w:r>
    </w:p>
  </w:endnote>
  <w:endnote w:type="continuationSeparator" w:id="0">
    <w:p w:rsidR="00534CA4" w:rsidRDefault="00534CA4" w:rsidP="0053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A4" w:rsidRDefault="00534CA4" w:rsidP="00534CA4">
      <w:pPr>
        <w:spacing w:after="0" w:line="240" w:lineRule="auto"/>
      </w:pPr>
      <w:r>
        <w:separator/>
      </w:r>
    </w:p>
  </w:footnote>
  <w:footnote w:type="continuationSeparator" w:id="0">
    <w:p w:rsidR="00534CA4" w:rsidRDefault="00534CA4" w:rsidP="0053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A4" w:rsidRDefault="00534CA4">
    <w:pPr>
      <w:pStyle w:val="Header"/>
    </w:pPr>
    <w:r>
      <w:t>Travis Johnson, Classical Guitar, 2/24/2015</w:t>
    </w:r>
  </w:p>
  <w:p w:rsidR="00534CA4" w:rsidRDefault="00534CA4">
    <w:pPr>
      <w:pStyle w:val="Header"/>
    </w:pPr>
    <w:r>
      <w:t>Phone: (503) 536-3571</w:t>
    </w:r>
  </w:p>
  <w:p w:rsidR="00534CA4" w:rsidRDefault="00534CA4">
    <w:pPr>
      <w:pStyle w:val="Header"/>
    </w:pPr>
    <w:r>
      <w:t>Email: travis.johnson@sfcm.edu</w:t>
    </w:r>
  </w:p>
  <w:p w:rsidR="00534CA4" w:rsidRDefault="00534CA4">
    <w:pPr>
      <w:pStyle w:val="Header"/>
    </w:pP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204E9AA0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C980A9E8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E7E85E82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multiLevelType w:val="hybridMultilevel"/>
    <w:tmpl w:val="8104EF80"/>
    <w:lvl w:ilvl="0">
      <w:start w:val="1"/>
      <w:numFmt w:val="upperLetter"/>
      <w:lvlText w:val="%1."/>
      <w:lvlJc w:val="left"/>
      <w:pPr>
        <w:ind w:hanging="360" w:left="576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296"/>
      </w:pPr>
    </w:lvl>
    <w:lvl w:ilvl="2">
      <w:start w:val="1"/>
      <w:numFmt w:val="lowerRoman"/>
      <w:lvlText w:val="%3."/>
      <w:lvlJc w:val="right"/>
      <w:pPr>
        <w:ind w:hanging="180" w:left="2016"/>
      </w:pPr>
    </w:lvl>
    <w:lvl w:ilvl="3">
      <w:start w:val="1"/>
      <w:numFmt w:val="decimal"/>
      <w:lvlText w:val="%4."/>
      <w:lvlJc w:val="left"/>
      <w:pPr>
        <w:ind w:hanging="360" w:left="2736"/>
      </w:pPr>
    </w:lvl>
    <w:lvl w:ilvl="4">
      <w:start w:val="1"/>
      <w:numFmt w:val="lowerLetter"/>
      <w:lvlText w:val="%5."/>
      <w:lvlJc w:val="left"/>
      <w:pPr>
        <w:ind w:hanging="360" w:left="3456"/>
      </w:pPr>
    </w:lvl>
    <w:lvl w:ilvl="5">
      <w:start w:val="1"/>
      <w:numFmt w:val="lowerRoman"/>
      <w:lvlText w:val="%6."/>
      <w:lvlJc w:val="right"/>
      <w:pPr>
        <w:ind w:hanging="180" w:left="4176"/>
      </w:pPr>
    </w:lvl>
    <w:lvl w:ilvl="6">
      <w:start w:val="1"/>
      <w:numFmt w:val="decimal"/>
      <w:lvlText w:val="%7."/>
      <w:lvlJc w:val="left"/>
      <w:pPr>
        <w:ind w:hanging="360" w:left="4896"/>
      </w:pPr>
    </w:lvl>
    <w:lvl w:ilvl="7">
      <w:start w:val="1"/>
      <w:numFmt w:val="lowerLetter"/>
      <w:lvlText w:val="%8."/>
      <w:lvlJc w:val="left"/>
      <w:pPr>
        <w:ind w:hanging="360" w:left="5616"/>
      </w:pPr>
    </w:lvl>
    <w:lvl w:ilvl="8">
      <w:start w:val="1"/>
      <w:numFmt w:val="lowerRoman"/>
      <w:lvlText w:val="%9."/>
      <w:lvlJc w:val="right"/>
      <w:pPr>
        <w:ind w:hanging="180" w:left="6336"/>
      </w:pPr>
    </w:lvl>
  </w:abstractNum>
  <w:abstractNum w:abstractNumId="4">
    <w:multiLevelType w:val="hybridMultilevel"/>
    <w:tmpl w:val="6EA2A57A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multiLevelType w:val="hybridMultilevel"/>
    <w:tmpl w:val="056EC592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multiLevelType w:val="hybridMultilevel"/>
    <w:tmpl w:val="69F07E1E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multiLevelType w:val="hybridMultilevel"/>
    <w:tmpl w:val="98A4344C"/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multiLevelType w:val="hybridMultilevel"/>
    <w:tmpl w:val="6508533A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multiLevelType w:val="hybridMultilevel"/>
    <w:tmpl w:val="7B028C88"/>
    <w:lvl w:ilvl="0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79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86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9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100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108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1152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AF"/>
    <w:rsid w:val="00091ADD"/>
    <w:rsid w:val="000A3400"/>
    <w:rsid w:val="000C289A"/>
    <w:rsid w:val="00174C45"/>
    <w:rsid w:val="0018710D"/>
    <w:rsid w:val="001E1460"/>
    <w:rsid w:val="002343AF"/>
    <w:rsid w:val="002A354D"/>
    <w:rsid w:val="004515D0"/>
    <w:rsid w:val="00534CA4"/>
    <w:rsid w:val="005A328F"/>
    <w:rsid w:val="005D575B"/>
    <w:rsid w:val="00667A9C"/>
    <w:rsid w:val="00681F6D"/>
    <w:rsid w:val="006A3821"/>
    <w:rsid w:val="007C2A28"/>
    <w:rsid w:val="008129EE"/>
    <w:rsid w:val="00985B87"/>
    <w:rsid w:val="00A01B10"/>
    <w:rsid w:val="00A21CDA"/>
    <w:rsid w:val="00C70D64"/>
    <w:rsid w:val="00EA3422"/>
    <w:rsid w:val="00F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A4"/>
  </w:style>
  <w:style w:type="paragraph" w:styleId="Footer">
    <w:name w:val="footer"/>
    <w:basedOn w:val="Normal"/>
    <w:link w:val="FooterChar"/>
    <w:uiPriority w:val="99"/>
    <w:unhideWhenUsed/>
    <w:rsid w:val="0053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A4"/>
  </w:style>
  <w:style w:type="paragraph" w:styleId="Footer">
    <w:name w:val="footer"/>
    <w:basedOn w:val="Normal"/>
    <w:link w:val="FooterChar"/>
    <w:uiPriority w:val="99"/>
    <w:unhideWhenUsed/>
    <w:rsid w:val="0053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292</Words>
  <Characters>1654</Characters>
  <Lines>13</Lines>
  <Paragraphs>3</Paragraphs>
  <TotalTime>104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1899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C. Johnson</dc:creator>
  <cp:lastModifiedBy>Travis C. Johnson</cp:lastModifiedBy>
  <cp:revision>13</cp:revision>
  <dcterms:created xsi:type="dcterms:W3CDTF">2015-02-25T05:18:00Z</dcterms:created>
  <dcterms:modified xsi:type="dcterms:W3CDTF">2015-02-25T07:07:00Z</dcterms:modified>
</cp:coreProperties>
</file>